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7082D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86684D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>
        <w:rPr>
          <w:rFonts w:asciiTheme="minorHAnsi" w:hAnsiTheme="minorHAnsi" w:cstheme="minorHAnsi"/>
          <w:b/>
          <w:sz w:val="22"/>
          <w:szCs w:val="22"/>
        </w:rPr>
        <w:t>podizvajalci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86684D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86684D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v kolikor ponudnik nastopa s podizvajalci (obrazec kopirajte za potrebno število podizvajalcev).</w:t>
      </w:r>
    </w:p>
    <w:p w14:paraId="70F03F9B" w14:textId="03230760" w:rsidR="006618E9" w:rsidRPr="0086684D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žigosa in podpiše zakoniti zastopnik ponudnika.</w:t>
      </w:r>
    </w:p>
    <w:p w14:paraId="71DEA5FE" w14:textId="77777777" w:rsidR="005A4A28" w:rsidRPr="0086684D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86684D" w14:paraId="155CFA89" w14:textId="77777777" w:rsidTr="003645D9">
        <w:tc>
          <w:tcPr>
            <w:tcW w:w="2976" w:type="dxa"/>
          </w:tcPr>
          <w:p w14:paraId="5726E810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86684D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86684D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86684D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6D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86684D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86684D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2C46AD12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2E6A63BB" w:rsidR="00EA6C3B" w:rsidRPr="0086684D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86684D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86684D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9F" w14:textId="77777777" w:rsidTr="00172F28">
        <w:tc>
          <w:tcPr>
            <w:tcW w:w="2976" w:type="dxa"/>
          </w:tcPr>
          <w:p w14:paraId="4C17089C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43460E27" w:rsidR="00EA6C3B" w:rsidRPr="0086684D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ga zakoniti zastopnik podizvajalca (obrazec kopirajte za potrebno število podizvajalcev).</w:t>
      </w:r>
    </w:p>
    <w:p w14:paraId="4C1708A7" w14:textId="77777777" w:rsidR="00EA6C3B" w:rsidRPr="0086684D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86684D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4326CA06" w:rsidR="00EA6C3B" w:rsidRPr="0086684D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 podlagi četrte alinee drugega odstavka 94. člena Zakona o javnem naročanju(ZJN-3) zahtevamo, da bo naročnik </w:t>
      </w:r>
      <w:r>
        <w:rPr>
          <w:rFonts w:asciiTheme="minorHAnsi" w:hAnsiTheme="minorHAnsi" w:cstheme="minorHAnsi"/>
          <w:sz w:val="22"/>
          <w:szCs w:val="22"/>
        </w:rPr>
        <w:t xml:space="preserve">OBČINI CERKNO, Bevkova ulica 9, 5282 Cerkno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 z referenčno številko 430-0007/2026, katerega predmet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 xml:space="preserve">je Sanacija LC 043171 Straža-Otalež-Jazne-obč. meja_odsek 6_Vrh Kanavca-Laniše,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namesto </w:t>
      </w:r>
      <w:r>
        <w:rPr>
          <w:rFonts w:asciiTheme="minorHAnsi" w:hAnsiTheme="minorHAnsi" w:cstheme="minorHAnsi"/>
          <w:sz w:val="22"/>
          <w:szCs w:val="22"/>
        </w:rPr>
        <w:t>ponudnika</w:t>
      </w:r>
      <w:r w:rsidR="003E39CE">
        <w:rPr>
          <w:rFonts w:asciiTheme="minorHAnsi" w:hAnsiTheme="minorHAnsi" w:cstheme="minorHAnsi"/>
          <w:sz w:val="22"/>
          <w:szCs w:val="22"/>
        </w:rPr>
        <w:t xml:space="preserve"> _____________________________________________________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t xml:space="preserve"> _________________________________ </w:t>
      </w:r>
      <w:r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situacij, ki jih bo predhodno potrdil ponudnik-izvajalec in bodo priloga situacijam, ki jo bo naročniku izstavil ponudnik - izvajalec.</w:t>
      </w:r>
    </w:p>
    <w:p w14:paraId="4C1708BC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86684D" w14:paraId="4C1708C2" w14:textId="77777777" w:rsidTr="00172F28">
        <w:tc>
          <w:tcPr>
            <w:tcW w:w="2976" w:type="dxa"/>
          </w:tcPr>
          <w:p w14:paraId="4C1708BF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 zakonitega zastopnika podizvajalca:</w:t>
            </w:r>
          </w:p>
        </w:tc>
      </w:tr>
      <w:tr w:rsidR="00EA6C3B" w:rsidRPr="0086684D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86684D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4C1708CD" w14:textId="77777777" w:rsidR="00EA6C3B" w:rsidRPr="0086684D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4C1708D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86684D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7D66242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Pooblaščam naročnika OBČINI CERKNO, Bevkova ulica 9, 5282 Cerkno, da na podlagi potrjenega računa oziroma situacije neposredno plačuje podizvajalcem, ki smo jih kot ponudnik navedli v ponudbi in ki zahtevajo neposredno plačilo.</w:t>
      </w:r>
    </w:p>
    <w:p w14:paraId="4C1708E0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76B16051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To pooblastilo je sestavni del in priloga ponudbe, s katero se prijavljamo na javno naročilo z referenčno številko</w:t>
      </w:r>
      <w:r w:rsidR="00E512D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="Calibri" w:eastAsia="SimSun" w:hAnsi="Calibri" w:cs="Calibri"/>
          <w:kern w:val="2"/>
          <w:sz w:val="22"/>
          <w:szCs w:val="22"/>
          <w:lang w:eastAsia="ar-SA"/>
        </w:rPr>
        <w:t>430-0007/2026, katerega predmet je Sanacija LC 043171 Straža-Otalež-Jazne-obč. meja_odsek 6_Vrh Kanavca-Laniše.</w:t>
      </w:r>
    </w:p>
    <w:p w14:paraId="4C1708E3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86684D" w14:paraId="4C1708EC" w14:textId="77777777" w:rsidTr="00172F28">
        <w:tc>
          <w:tcPr>
            <w:tcW w:w="2722" w:type="dxa"/>
          </w:tcPr>
          <w:p w14:paraId="4C1708E9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86684D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86684D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86684D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86684D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7" w14:textId="77777777" w:rsidR="00EA6C3B" w:rsidRPr="0086684D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86684D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86684D" w:rsidRDefault="00EA6C3B" w:rsidP="00EA6C3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86684D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86684D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927594" w:rsidRPr="0086684D" w:rsidSect="00540FE7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BA6A7" w14:textId="77777777" w:rsidR="005A2A47" w:rsidRDefault="005A2A47" w:rsidP="004C01CC">
      <w:r>
        <w:separator/>
      </w:r>
    </w:p>
  </w:endnote>
  <w:endnote w:type="continuationSeparator" w:id="0">
    <w:p w14:paraId="7A58EF11" w14:textId="77777777" w:rsidR="005A2A47" w:rsidRDefault="005A2A47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i/>
        <w:iCs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 w:val="0"/>
        <w:iCs w:val="0"/>
      </w:rPr>
    </w:sdtEndPr>
    <w:sdtContent>
      <w:p w14:paraId="1C9E8FF9" w14:textId="26A68A99" w:rsidR="006C1B9A" w:rsidRPr="005B5737" w:rsidRDefault="00F86D53" w:rsidP="00A91546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F86D53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>430-0007/2026-Sanacija LC 043171 Straža-Otalež-Jazne-obč. meja_odsek 6_Vrh Kanavca-Laniše</w:t>
        </w:r>
        <w:r w:rsidR="005B5737" w:rsidRPr="005B5737">
          <w:rPr>
            <w:rFonts w:asciiTheme="minorHAnsi" w:eastAsia="Calibri" w:hAnsiTheme="minorHAnsi" w:cstheme="minorHAnsi"/>
            <w:bCs/>
            <w:i/>
            <w:iCs/>
            <w:sz w:val="20"/>
            <w:szCs w:val="20"/>
            <w:lang w:eastAsia="en-US"/>
          </w:rPr>
          <w:tab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t>2</w:t>
        </w:r>
        <w:r w:rsidR="006C1B9A" w:rsidRPr="005B5737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C170903" w14:textId="7405C68A" w:rsidR="004C01CC" w:rsidRPr="00BC0EF4" w:rsidRDefault="004C01CC">
    <w:pPr>
      <w:pStyle w:val="Noga"/>
      <w:rPr>
        <w:sz w:val="18"/>
        <w:szCs w:val="18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4BD8A" w14:textId="1AA39F1A" w:rsidR="00943E84" w:rsidRPr="00943E84" w:rsidRDefault="00943E84" w:rsidP="00943E84">
    <w:pPr>
      <w:pBdr>
        <w:top w:val="single" w:sz="4" w:space="1" w:color="auto"/>
      </w:pBdr>
      <w:tabs>
        <w:tab w:val="center" w:pos="4536"/>
        <w:tab w:val="right" w:pos="9072"/>
      </w:tabs>
      <w:rPr>
        <w:rFonts w:ascii="Arial" w:eastAsia="Calibri" w:hAnsi="Arial"/>
        <w:b/>
        <w:bCs/>
        <w:i/>
        <w:iCs/>
        <w:sz w:val="16"/>
        <w:szCs w:val="16"/>
        <w:lang w:eastAsia="en-US"/>
      </w:rPr>
    </w:pPr>
  </w:p>
  <w:p w14:paraId="514181C5" w14:textId="617EA778" w:rsidR="0092053F" w:rsidRPr="00533E88" w:rsidRDefault="00F86D53" w:rsidP="00F86D53">
    <w:pPr>
      <w:pStyle w:val="Noga"/>
      <w:pBdr>
        <w:top w:val="single" w:sz="4" w:space="1" w:color="auto"/>
      </w:pBdr>
      <w:rPr>
        <w:i/>
        <w:iCs/>
        <w:sz w:val="20"/>
        <w:szCs w:val="20"/>
      </w:rPr>
    </w:pPr>
    <w:r w:rsidRPr="00F86D53">
      <w:rPr>
        <w:rFonts w:ascii="Arial" w:eastAsia="Calibri" w:hAnsi="Arial"/>
        <w:bCs/>
        <w:i/>
        <w:iCs/>
        <w:sz w:val="16"/>
        <w:szCs w:val="16"/>
        <w:lang w:eastAsia="en-US"/>
      </w:rPr>
      <w:t>430-0007/2026-Sanacija LC 043171 Straža-Otalež-Jazne-obč. meja_odsek 6_Vrh Kanavca-Laniše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29DF" w14:textId="77777777" w:rsidR="005A2A47" w:rsidRDefault="005A2A47" w:rsidP="004C01CC">
      <w:r>
        <w:separator/>
      </w:r>
    </w:p>
  </w:footnote>
  <w:footnote w:type="continuationSeparator" w:id="0">
    <w:p w14:paraId="730AEEBE" w14:textId="77777777" w:rsidR="005A2A47" w:rsidRDefault="005A2A47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014F" w14:textId="742EBFC8" w:rsidR="0092053F" w:rsidRDefault="0092053F" w:rsidP="0092053F">
    <w:pPr>
      <w:pStyle w:val="Glava"/>
      <w:tabs>
        <w:tab w:val="clear" w:pos="4536"/>
        <w:tab w:val="clear" w:pos="9072"/>
        <w:tab w:val="left" w:pos="9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270777">
    <w:abstractNumId w:val="0"/>
  </w:num>
  <w:num w:numId="2" w16cid:durableId="682438470">
    <w:abstractNumId w:val="1"/>
  </w:num>
  <w:num w:numId="3" w16cid:durableId="186039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3548"/>
    <w:rsid w:val="000710B7"/>
    <w:rsid w:val="000E73C9"/>
    <w:rsid w:val="000F7FE4"/>
    <w:rsid w:val="00141A8A"/>
    <w:rsid w:val="00144E03"/>
    <w:rsid w:val="00156EFA"/>
    <w:rsid w:val="00157BD8"/>
    <w:rsid w:val="001B7EB5"/>
    <w:rsid w:val="001E3E27"/>
    <w:rsid w:val="001F3D61"/>
    <w:rsid w:val="00213DA8"/>
    <w:rsid w:val="0023131A"/>
    <w:rsid w:val="00323F85"/>
    <w:rsid w:val="003547B6"/>
    <w:rsid w:val="00367315"/>
    <w:rsid w:val="003772CE"/>
    <w:rsid w:val="003932D5"/>
    <w:rsid w:val="003B0216"/>
    <w:rsid w:val="003C2076"/>
    <w:rsid w:val="003E39CE"/>
    <w:rsid w:val="004158CA"/>
    <w:rsid w:val="00437FB3"/>
    <w:rsid w:val="00482E00"/>
    <w:rsid w:val="004B1CBD"/>
    <w:rsid w:val="004B38D2"/>
    <w:rsid w:val="004C01CC"/>
    <w:rsid w:val="004C530D"/>
    <w:rsid w:val="004D07DB"/>
    <w:rsid w:val="00502B33"/>
    <w:rsid w:val="005128E6"/>
    <w:rsid w:val="00515AD8"/>
    <w:rsid w:val="0053288A"/>
    <w:rsid w:val="00533E88"/>
    <w:rsid w:val="00535142"/>
    <w:rsid w:val="00540FE7"/>
    <w:rsid w:val="00551CA1"/>
    <w:rsid w:val="005A2A47"/>
    <w:rsid w:val="005A4A28"/>
    <w:rsid w:val="005B5737"/>
    <w:rsid w:val="006064ED"/>
    <w:rsid w:val="00630A9A"/>
    <w:rsid w:val="00637ACD"/>
    <w:rsid w:val="006618E9"/>
    <w:rsid w:val="006A0A68"/>
    <w:rsid w:val="006C1B9A"/>
    <w:rsid w:val="006D2B7C"/>
    <w:rsid w:val="006D504D"/>
    <w:rsid w:val="006F3174"/>
    <w:rsid w:val="00710FB1"/>
    <w:rsid w:val="007E3B69"/>
    <w:rsid w:val="00800600"/>
    <w:rsid w:val="008459B1"/>
    <w:rsid w:val="00850752"/>
    <w:rsid w:val="0086684D"/>
    <w:rsid w:val="008A3DA4"/>
    <w:rsid w:val="0090598A"/>
    <w:rsid w:val="0092053F"/>
    <w:rsid w:val="00927594"/>
    <w:rsid w:val="00943E84"/>
    <w:rsid w:val="0095310D"/>
    <w:rsid w:val="00977B08"/>
    <w:rsid w:val="00991A75"/>
    <w:rsid w:val="009C3F56"/>
    <w:rsid w:val="009C6F5A"/>
    <w:rsid w:val="009F13CC"/>
    <w:rsid w:val="00A1560D"/>
    <w:rsid w:val="00A74184"/>
    <w:rsid w:val="00A75720"/>
    <w:rsid w:val="00A91546"/>
    <w:rsid w:val="00A91A96"/>
    <w:rsid w:val="00B65B49"/>
    <w:rsid w:val="00B72B7B"/>
    <w:rsid w:val="00BA64FF"/>
    <w:rsid w:val="00BC0EF4"/>
    <w:rsid w:val="00C022F8"/>
    <w:rsid w:val="00C03B14"/>
    <w:rsid w:val="00C05C58"/>
    <w:rsid w:val="00C22632"/>
    <w:rsid w:val="00C44CB8"/>
    <w:rsid w:val="00C62658"/>
    <w:rsid w:val="00CE00D6"/>
    <w:rsid w:val="00D003C3"/>
    <w:rsid w:val="00D10A46"/>
    <w:rsid w:val="00D1210B"/>
    <w:rsid w:val="00D23D71"/>
    <w:rsid w:val="00D6588E"/>
    <w:rsid w:val="00DB4B33"/>
    <w:rsid w:val="00DC2BA1"/>
    <w:rsid w:val="00DE3827"/>
    <w:rsid w:val="00DE695C"/>
    <w:rsid w:val="00DF64B2"/>
    <w:rsid w:val="00E512DD"/>
    <w:rsid w:val="00E57AE1"/>
    <w:rsid w:val="00E66A38"/>
    <w:rsid w:val="00E74FF1"/>
    <w:rsid w:val="00E83379"/>
    <w:rsid w:val="00E95FAF"/>
    <w:rsid w:val="00EA10A3"/>
    <w:rsid w:val="00EA6C3B"/>
    <w:rsid w:val="00F17B4A"/>
    <w:rsid w:val="00F27EA1"/>
    <w:rsid w:val="00F539DA"/>
    <w:rsid w:val="00F76898"/>
    <w:rsid w:val="00F835F7"/>
    <w:rsid w:val="00F86D5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4</cp:revision>
  <dcterms:created xsi:type="dcterms:W3CDTF">2026-04-13T12:37:00Z</dcterms:created>
  <dcterms:modified xsi:type="dcterms:W3CDTF">2026-08-03T09:52:00Z</dcterms:modified>
</cp:coreProperties>
</file>